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91042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 wp14:anchorId="5616AA68" wp14:editId="3E942C87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91042">
        <w:rPr>
          <w:rFonts w:ascii="Times New Roman" w:hAnsi="Times New Roman"/>
          <w:b/>
          <w:sz w:val="32"/>
          <w:szCs w:val="32"/>
        </w:rPr>
        <w:t>СОВЕТ ДЕПУТАТОВ ГОРОДА НОВОСИБИРСКА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>ПО РЕГЛАМЕНТУ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91042" w:rsidRPr="00091042" w:rsidRDefault="00091042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1042">
        <w:rPr>
          <w:rFonts w:ascii="Times New Roman" w:hAnsi="Times New Roman"/>
          <w:sz w:val="32"/>
          <w:szCs w:val="32"/>
        </w:rPr>
        <w:t>РЕШЕНИЕ</w:t>
      </w:r>
    </w:p>
    <w:p w:rsidR="00091042" w:rsidRDefault="00091042" w:rsidP="00091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042">
        <w:rPr>
          <w:rFonts w:ascii="Times New Roman" w:hAnsi="Times New Roman"/>
          <w:b/>
          <w:sz w:val="24"/>
          <w:szCs w:val="24"/>
        </w:rPr>
        <w:t>г. Новосибирск</w:t>
      </w:r>
    </w:p>
    <w:p w:rsidR="009A0A3D" w:rsidRPr="00091042" w:rsidRDefault="009A0A3D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9"/>
        <w:gridCol w:w="3419"/>
        <w:gridCol w:w="3423"/>
      </w:tblGrid>
      <w:tr w:rsidR="00091042" w:rsidRPr="00091042" w:rsidTr="008F53AC">
        <w:tc>
          <w:tcPr>
            <w:tcW w:w="3473" w:type="dxa"/>
          </w:tcPr>
          <w:p w:rsidR="00091042" w:rsidRPr="00091042" w:rsidRDefault="00091042" w:rsidP="007259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36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25911">
              <w:rPr>
                <w:rFonts w:ascii="Times New Roman" w:hAnsi="Times New Roman"/>
                <w:sz w:val="28"/>
                <w:szCs w:val="28"/>
              </w:rPr>
              <w:t>12.02</w:t>
            </w:r>
            <w:r w:rsidR="000A6EBE">
              <w:rPr>
                <w:rFonts w:ascii="Times New Roman" w:hAnsi="Times New Roman"/>
                <w:sz w:val="28"/>
                <w:szCs w:val="28"/>
              </w:rPr>
              <w:t>.202</w:t>
            </w:r>
            <w:r w:rsidR="007259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091042" w:rsidRPr="00091042" w:rsidRDefault="00091042" w:rsidP="009A0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3474" w:type="dxa"/>
          </w:tcPr>
          <w:p w:rsidR="00091042" w:rsidRPr="00091042" w:rsidRDefault="00243D48" w:rsidP="005D52B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D52B1">
              <w:rPr>
                <w:rFonts w:ascii="Times New Roman" w:hAnsi="Times New Roman"/>
                <w:sz w:val="28"/>
                <w:szCs w:val="28"/>
              </w:rPr>
              <w:t>№ 25</w:t>
            </w:r>
            <w:r w:rsidR="00091042" w:rsidRPr="00091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91042" w:rsidRPr="00091042" w:rsidRDefault="00091042" w:rsidP="009A0A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</w:tblGrid>
      <w:tr w:rsidR="00091042" w:rsidRPr="00091042" w:rsidTr="004D7D3F">
        <w:trPr>
          <w:trHeight w:val="978"/>
        </w:trPr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091042" w:rsidRPr="00091042" w:rsidRDefault="00725911" w:rsidP="004D7D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5911">
              <w:rPr>
                <w:rFonts w:ascii="Times New Roman" w:hAnsi="Times New Roman"/>
                <w:sz w:val="28"/>
                <w:szCs w:val="28"/>
              </w:rPr>
              <w:t>Об избрании председателя постоянно действующей специальной комиссии Совета депутатов города Новосибирска по Регламенту</w:t>
            </w:r>
          </w:p>
        </w:tc>
      </w:tr>
    </w:tbl>
    <w:p w:rsidR="00091042" w:rsidRPr="00091042" w:rsidRDefault="00091042" w:rsidP="00243D48">
      <w:pPr>
        <w:pStyle w:val="3"/>
        <w:jc w:val="both"/>
        <w:rPr>
          <w:color w:val="FF0000"/>
          <w:szCs w:val="28"/>
        </w:rPr>
      </w:pPr>
    </w:p>
    <w:p w:rsidR="00091042" w:rsidRPr="00091042" w:rsidRDefault="00091042" w:rsidP="00243D48">
      <w:pPr>
        <w:pStyle w:val="3"/>
        <w:jc w:val="both"/>
        <w:rPr>
          <w:color w:val="FF0000"/>
          <w:szCs w:val="28"/>
        </w:rPr>
      </w:pPr>
    </w:p>
    <w:p w:rsidR="009F6C5C" w:rsidRDefault="000A6EBE" w:rsidP="00C125D2">
      <w:pPr>
        <w:pStyle w:val="3"/>
        <w:jc w:val="both"/>
        <w:rPr>
          <w:szCs w:val="28"/>
        </w:rPr>
      </w:pPr>
      <w:r>
        <w:rPr>
          <w:szCs w:val="28"/>
        </w:rPr>
        <w:t xml:space="preserve">Рассмотрев </w:t>
      </w:r>
      <w:r w:rsidR="00725911">
        <w:rPr>
          <w:szCs w:val="28"/>
        </w:rPr>
        <w:t>вопрос об избрании председателя постоянно действующей специальной комиссии Совета депутатов города Новосибирска по Регламенту, руководствуясь пунктом 7 статьи 19 Регламента Совета депутатов города Новосибирска</w:t>
      </w:r>
      <w:r w:rsidR="00091042" w:rsidRPr="00091042">
        <w:rPr>
          <w:szCs w:val="28"/>
        </w:rPr>
        <w:t xml:space="preserve">, </w:t>
      </w:r>
      <w:r w:rsidR="009F6C5C" w:rsidRPr="00091042">
        <w:rPr>
          <w:szCs w:val="28"/>
        </w:rPr>
        <w:t>комиссия РЕШИЛА:</w:t>
      </w:r>
    </w:p>
    <w:p w:rsidR="006812E2" w:rsidRDefault="006812E2" w:rsidP="00C125D2">
      <w:pPr>
        <w:pStyle w:val="3"/>
        <w:jc w:val="both"/>
        <w:rPr>
          <w:szCs w:val="28"/>
        </w:rPr>
      </w:pPr>
      <w:r>
        <w:rPr>
          <w:szCs w:val="28"/>
        </w:rPr>
        <w:t>1. </w:t>
      </w:r>
      <w:r w:rsidRPr="006812E2">
        <w:rPr>
          <w:szCs w:val="28"/>
        </w:rPr>
        <w:t>Признать ут</w:t>
      </w:r>
      <w:r>
        <w:rPr>
          <w:szCs w:val="28"/>
        </w:rPr>
        <w:t>ратившим силу решение постоянно действующей специальной комисси</w:t>
      </w:r>
      <w:r w:rsidR="00704A0B">
        <w:rPr>
          <w:szCs w:val="28"/>
        </w:rPr>
        <w:t>и</w:t>
      </w:r>
      <w:r w:rsidRPr="006812E2">
        <w:rPr>
          <w:szCs w:val="28"/>
        </w:rPr>
        <w:t xml:space="preserve"> Совета депутатов города Новосибирска по </w:t>
      </w:r>
      <w:r>
        <w:rPr>
          <w:szCs w:val="28"/>
        </w:rPr>
        <w:t>Регламенту</w:t>
      </w:r>
      <w:r w:rsidRPr="006812E2">
        <w:rPr>
          <w:szCs w:val="28"/>
        </w:rPr>
        <w:t xml:space="preserve"> от 25.09.2020 №</w:t>
      </w:r>
      <w:r>
        <w:rPr>
          <w:szCs w:val="28"/>
        </w:rPr>
        <w:t> </w:t>
      </w:r>
      <w:r w:rsidRPr="006812E2">
        <w:rPr>
          <w:szCs w:val="28"/>
        </w:rPr>
        <w:t>1 «</w:t>
      </w:r>
      <w:r w:rsidRPr="00725911">
        <w:rPr>
          <w:szCs w:val="28"/>
        </w:rPr>
        <w:t>Об избрании председателя постоянно действующей специальной комиссии Совета депутатов города Новосибирска по Регламенту</w:t>
      </w:r>
      <w:r w:rsidRPr="006812E2">
        <w:rPr>
          <w:szCs w:val="28"/>
        </w:rPr>
        <w:t>».</w:t>
      </w:r>
    </w:p>
    <w:p w:rsidR="009F6C5C" w:rsidRDefault="006812E2" w:rsidP="00C125D2">
      <w:pPr>
        <w:pStyle w:val="3"/>
        <w:jc w:val="both"/>
        <w:rPr>
          <w:szCs w:val="28"/>
        </w:rPr>
      </w:pPr>
      <w:r>
        <w:rPr>
          <w:szCs w:val="28"/>
        </w:rPr>
        <w:t>2. </w:t>
      </w:r>
      <w:r w:rsidR="00725911">
        <w:rPr>
          <w:szCs w:val="28"/>
        </w:rPr>
        <w:t>Избрать председателем постоянно действующей специальной комиссии Совета депутатов города Новосибирска</w:t>
      </w:r>
      <w:r w:rsidR="005D52B1">
        <w:rPr>
          <w:szCs w:val="28"/>
        </w:rPr>
        <w:t xml:space="preserve"> по Регламент</w:t>
      </w:r>
      <w:r w:rsidR="004A4ED1">
        <w:rPr>
          <w:szCs w:val="28"/>
        </w:rPr>
        <w:t xml:space="preserve">у </w:t>
      </w:r>
      <w:proofErr w:type="spellStart"/>
      <w:r w:rsidR="004A4ED1">
        <w:rPr>
          <w:szCs w:val="28"/>
        </w:rPr>
        <w:t>Кулинича</w:t>
      </w:r>
      <w:proofErr w:type="spellEnd"/>
      <w:r w:rsidR="004A4ED1">
        <w:rPr>
          <w:szCs w:val="28"/>
        </w:rPr>
        <w:t xml:space="preserve"> Д. А</w:t>
      </w:r>
      <w:r w:rsidR="009F6C5C">
        <w:rPr>
          <w:szCs w:val="28"/>
        </w:rPr>
        <w:t>.</w:t>
      </w:r>
    </w:p>
    <w:p w:rsidR="009A0A3D" w:rsidRDefault="009A0A3D" w:rsidP="009A0A3D">
      <w:pPr>
        <w:pStyle w:val="3"/>
        <w:ind w:firstLine="425"/>
        <w:jc w:val="both"/>
        <w:rPr>
          <w:color w:val="FF0000"/>
          <w:szCs w:val="28"/>
        </w:rPr>
      </w:pPr>
    </w:p>
    <w:p w:rsidR="00243D48" w:rsidRDefault="00243D48" w:rsidP="009A0A3D">
      <w:pPr>
        <w:pStyle w:val="3"/>
        <w:ind w:firstLine="425"/>
        <w:jc w:val="both"/>
        <w:rPr>
          <w:color w:val="FF0000"/>
          <w:szCs w:val="28"/>
        </w:rPr>
      </w:pPr>
      <w:bookmarkStart w:id="0" w:name="_GoBack"/>
      <w:bookmarkEnd w:id="0"/>
    </w:p>
    <w:p w:rsidR="00091042" w:rsidRPr="00725911" w:rsidRDefault="00725911" w:rsidP="009A0A3D">
      <w:pPr>
        <w:pStyle w:val="3"/>
        <w:ind w:firstLine="0"/>
        <w:jc w:val="both"/>
        <w:rPr>
          <w:szCs w:val="28"/>
        </w:rPr>
      </w:pPr>
      <w:r>
        <w:rPr>
          <w:spacing w:val="-2"/>
          <w:szCs w:val="28"/>
        </w:rPr>
        <w:t>Заместитель председателя комиссии</w:t>
      </w:r>
      <w:r w:rsidR="00091042" w:rsidRPr="007C4249">
        <w:rPr>
          <w:szCs w:val="28"/>
        </w:rPr>
        <w:t xml:space="preserve">                   </w:t>
      </w:r>
      <w:r w:rsidR="00091042" w:rsidRPr="007C4249">
        <w:rPr>
          <w:szCs w:val="28"/>
        </w:rPr>
        <w:tab/>
      </w:r>
      <w:r w:rsidR="007C4249" w:rsidRPr="007C4249">
        <w:rPr>
          <w:szCs w:val="28"/>
        </w:rPr>
        <w:t xml:space="preserve">  </w:t>
      </w:r>
      <w:r w:rsidR="00504C12" w:rsidRPr="007C4249">
        <w:rPr>
          <w:szCs w:val="28"/>
        </w:rPr>
        <w:t xml:space="preserve">           </w:t>
      </w:r>
      <w:r w:rsidR="009A0A3D">
        <w:rPr>
          <w:szCs w:val="28"/>
        </w:rPr>
        <w:t xml:space="preserve">    </w:t>
      </w:r>
      <w:r>
        <w:rPr>
          <w:szCs w:val="28"/>
        </w:rPr>
        <w:t xml:space="preserve">  </w:t>
      </w:r>
      <w:r w:rsidR="00C06C88">
        <w:rPr>
          <w:szCs w:val="28"/>
        </w:rPr>
        <w:t xml:space="preserve">        </w:t>
      </w:r>
      <w:r>
        <w:rPr>
          <w:szCs w:val="28"/>
        </w:rPr>
        <w:t>И. И. Константинова</w:t>
      </w:r>
    </w:p>
    <w:p w:rsidR="001E697E" w:rsidRPr="00C06C88" w:rsidRDefault="001E697E" w:rsidP="00C06C88">
      <w:pPr>
        <w:rPr>
          <w:color w:val="FF0000"/>
          <w:sz w:val="28"/>
        </w:rPr>
      </w:pPr>
    </w:p>
    <w:sectPr w:rsidR="001E697E" w:rsidRPr="00C06C88" w:rsidSect="00243D4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FD"/>
    <w:rsid w:val="00091042"/>
    <w:rsid w:val="000A6EBE"/>
    <w:rsid w:val="001E697E"/>
    <w:rsid w:val="00243D48"/>
    <w:rsid w:val="002D27C2"/>
    <w:rsid w:val="00466276"/>
    <w:rsid w:val="004A4ED1"/>
    <w:rsid w:val="004D7D3F"/>
    <w:rsid w:val="00504C12"/>
    <w:rsid w:val="005D52B1"/>
    <w:rsid w:val="0062133E"/>
    <w:rsid w:val="006812E2"/>
    <w:rsid w:val="00704366"/>
    <w:rsid w:val="00704A0B"/>
    <w:rsid w:val="00725911"/>
    <w:rsid w:val="007C4249"/>
    <w:rsid w:val="009A0A3D"/>
    <w:rsid w:val="009F6C5C"/>
    <w:rsid w:val="00A85828"/>
    <w:rsid w:val="00AD47D6"/>
    <w:rsid w:val="00B36DFD"/>
    <w:rsid w:val="00B61F90"/>
    <w:rsid w:val="00B736B7"/>
    <w:rsid w:val="00BC228A"/>
    <w:rsid w:val="00BF0E74"/>
    <w:rsid w:val="00C06C88"/>
    <w:rsid w:val="00C125D2"/>
    <w:rsid w:val="00E838AD"/>
    <w:rsid w:val="00F16070"/>
    <w:rsid w:val="00FA6EE9"/>
    <w:rsid w:val="00FC2F3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30DC"/>
  <w15:docId w15:val="{58E4D565-E3D2-4670-8F15-262228CB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42"/>
    <w:pPr>
      <w:ind w:left="720"/>
      <w:contextualSpacing/>
    </w:pPr>
  </w:style>
  <w:style w:type="paragraph" w:styleId="3">
    <w:name w:val="Body Text Indent 3"/>
    <w:basedOn w:val="a"/>
    <w:link w:val="30"/>
    <w:rsid w:val="00091042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9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Плоцина Наталья Юрьевна</dc:creator>
  <cp:lastModifiedBy>Валяева Карина Юрьевна</cp:lastModifiedBy>
  <cp:revision>10</cp:revision>
  <cp:lastPrinted>2021-03-10T03:23:00Z</cp:lastPrinted>
  <dcterms:created xsi:type="dcterms:W3CDTF">2024-01-30T03:09:00Z</dcterms:created>
  <dcterms:modified xsi:type="dcterms:W3CDTF">2025-02-12T09:12:00Z</dcterms:modified>
</cp:coreProperties>
</file>